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25"/>
        <w:gridCol w:w="2975"/>
        <w:gridCol w:w="3330"/>
      </w:tblGrid>
      <w:tr w:rsidR="00C07115" w:rsidRPr="003F2EEB" w:rsidTr="00D60241">
        <w:trPr>
          <w:trHeight w:val="432"/>
        </w:trPr>
        <w:tc>
          <w:tcPr>
            <w:tcW w:w="10530" w:type="dxa"/>
            <w:gridSpan w:val="3"/>
            <w:tcBorders>
              <w:top w:val="nil"/>
              <w:left w:val="nil"/>
              <w:right w:val="nil"/>
            </w:tcBorders>
            <w:vAlign w:val="bottom"/>
          </w:tcPr>
          <w:p w:rsidR="00C07115" w:rsidRPr="003F2EEB" w:rsidRDefault="00063FE4" w:rsidP="00063FE4">
            <w:pPr>
              <w:jc w:val="center"/>
              <w:rPr>
                <w:i/>
                <w:sz w:val="20"/>
                <w:szCs w:val="20"/>
              </w:rPr>
            </w:pPr>
            <w:bookmarkStart w:id="0" w:name="_GoBack"/>
            <w:bookmarkEnd w:id="0"/>
            <w:r w:rsidRPr="003F2EEB">
              <w:rPr>
                <w:i/>
                <w:sz w:val="20"/>
                <w:szCs w:val="20"/>
              </w:rPr>
              <w:t>This section f</w:t>
            </w:r>
            <w:r w:rsidR="00C07115" w:rsidRPr="003F2EEB">
              <w:rPr>
                <w:i/>
                <w:sz w:val="20"/>
                <w:szCs w:val="20"/>
              </w:rPr>
              <w:t>or official township use only</w:t>
            </w:r>
          </w:p>
        </w:tc>
      </w:tr>
      <w:tr w:rsidR="002719F2" w:rsidTr="00C403B8">
        <w:trPr>
          <w:trHeight w:val="432"/>
        </w:trPr>
        <w:tc>
          <w:tcPr>
            <w:tcW w:w="4225" w:type="dxa"/>
            <w:vMerge w:val="restart"/>
            <w:tcBorders>
              <w:top w:val="nil"/>
              <w:left w:val="nil"/>
            </w:tcBorders>
          </w:tcPr>
          <w:p w:rsidR="002719F2" w:rsidRPr="006D7F8C" w:rsidRDefault="002719F2" w:rsidP="00043099">
            <w:pPr>
              <w:rPr>
                <w:b/>
                <w:sz w:val="40"/>
                <w:szCs w:val="40"/>
              </w:rPr>
            </w:pPr>
            <w:r w:rsidRPr="006D7F8C">
              <w:rPr>
                <w:b/>
                <w:sz w:val="40"/>
                <w:szCs w:val="40"/>
              </w:rPr>
              <w:t>ROAD PERMIT</w:t>
            </w:r>
          </w:p>
          <w:p w:rsidR="002719F2" w:rsidRPr="002719F2" w:rsidRDefault="002719F2" w:rsidP="00043099">
            <w:pPr>
              <w:rPr>
                <w:b/>
                <w:sz w:val="40"/>
                <w:szCs w:val="40"/>
              </w:rPr>
            </w:pPr>
            <w:r w:rsidRPr="006D7F8C">
              <w:rPr>
                <w:b/>
                <w:sz w:val="40"/>
                <w:szCs w:val="40"/>
              </w:rPr>
              <w:t>APPLICATION</w:t>
            </w:r>
          </w:p>
        </w:tc>
        <w:tc>
          <w:tcPr>
            <w:tcW w:w="2975" w:type="dxa"/>
            <w:vAlign w:val="center"/>
          </w:tcPr>
          <w:p w:rsidR="002719F2" w:rsidRPr="00C1023E" w:rsidRDefault="002719F2" w:rsidP="00043099">
            <w:pPr>
              <w:rPr>
                <w:sz w:val="20"/>
                <w:szCs w:val="20"/>
              </w:rPr>
            </w:pPr>
            <w:r w:rsidRPr="00C1023E">
              <w:rPr>
                <w:sz w:val="20"/>
                <w:szCs w:val="20"/>
              </w:rPr>
              <w:t>Bond Number:</w:t>
            </w:r>
          </w:p>
        </w:tc>
        <w:tc>
          <w:tcPr>
            <w:tcW w:w="3330" w:type="dxa"/>
            <w:vAlign w:val="center"/>
          </w:tcPr>
          <w:p w:rsidR="002719F2" w:rsidRPr="00C1023E" w:rsidRDefault="002719F2" w:rsidP="00043099">
            <w:pPr>
              <w:rPr>
                <w:sz w:val="20"/>
                <w:szCs w:val="20"/>
              </w:rPr>
            </w:pPr>
          </w:p>
        </w:tc>
      </w:tr>
      <w:tr w:rsidR="002719F2" w:rsidTr="00C403B8">
        <w:trPr>
          <w:trHeight w:val="288"/>
        </w:trPr>
        <w:tc>
          <w:tcPr>
            <w:tcW w:w="4225" w:type="dxa"/>
            <w:vMerge/>
            <w:tcBorders>
              <w:left w:val="nil"/>
            </w:tcBorders>
          </w:tcPr>
          <w:p w:rsidR="002719F2" w:rsidRPr="00C1023E" w:rsidRDefault="002719F2" w:rsidP="00043099">
            <w:pPr>
              <w:rPr>
                <w:b/>
                <w:sz w:val="44"/>
                <w:szCs w:val="44"/>
              </w:rPr>
            </w:pPr>
          </w:p>
        </w:tc>
        <w:tc>
          <w:tcPr>
            <w:tcW w:w="2975" w:type="dxa"/>
            <w:vAlign w:val="center"/>
          </w:tcPr>
          <w:p w:rsidR="002719F2" w:rsidRPr="00C1023E" w:rsidRDefault="002719F2" w:rsidP="00043099">
            <w:pPr>
              <w:rPr>
                <w:sz w:val="20"/>
                <w:szCs w:val="20"/>
              </w:rPr>
            </w:pPr>
            <w:r w:rsidRPr="00C1023E">
              <w:rPr>
                <w:sz w:val="20"/>
                <w:szCs w:val="20"/>
              </w:rPr>
              <w:t xml:space="preserve">Application fee:    $200.00 </w:t>
            </w:r>
          </w:p>
        </w:tc>
        <w:tc>
          <w:tcPr>
            <w:tcW w:w="3330" w:type="dxa"/>
            <w:vAlign w:val="center"/>
          </w:tcPr>
          <w:p w:rsidR="002719F2" w:rsidRPr="00C1023E" w:rsidRDefault="002719F2" w:rsidP="00043099">
            <w:pPr>
              <w:rPr>
                <w:sz w:val="20"/>
                <w:szCs w:val="20"/>
              </w:rPr>
            </w:pPr>
            <w:r w:rsidRPr="00C1023E">
              <w:rPr>
                <w:sz w:val="20"/>
                <w:szCs w:val="20"/>
              </w:rPr>
              <w:t xml:space="preserve">Date received:  </w:t>
            </w:r>
          </w:p>
        </w:tc>
      </w:tr>
      <w:tr w:rsidR="00033C25" w:rsidTr="00033C25">
        <w:trPr>
          <w:trHeight w:val="331"/>
        </w:trPr>
        <w:tc>
          <w:tcPr>
            <w:tcW w:w="4225" w:type="dxa"/>
            <w:tcBorders>
              <w:left w:val="nil"/>
            </w:tcBorders>
            <w:vAlign w:val="center"/>
          </w:tcPr>
          <w:p w:rsidR="00033C25" w:rsidRPr="00033C25" w:rsidRDefault="00C07115" w:rsidP="00043099">
            <w:pPr>
              <w:rPr>
                <w:sz w:val="20"/>
                <w:szCs w:val="20"/>
              </w:rPr>
            </w:pPr>
            <w:r>
              <w:rPr>
                <w:sz w:val="20"/>
                <w:szCs w:val="20"/>
              </w:rPr>
              <w:t>Unpaved road miles</w:t>
            </w:r>
            <w:r w:rsidR="00033C25" w:rsidRPr="00033C25">
              <w:rPr>
                <w:sz w:val="20"/>
                <w:szCs w:val="20"/>
              </w:rPr>
              <w:t xml:space="preserve">: </w:t>
            </w:r>
            <w:r w:rsidR="00033C25">
              <w:rPr>
                <w:sz w:val="20"/>
                <w:szCs w:val="20"/>
              </w:rPr>
              <w:t xml:space="preserve"> </w:t>
            </w:r>
            <w:r w:rsidR="00033C25">
              <w:rPr>
                <w:sz w:val="20"/>
                <w:szCs w:val="20"/>
              </w:rPr>
              <w:fldChar w:fldCharType="begin">
                <w:ffData>
                  <w:name w:val="Text33"/>
                  <w:enabled/>
                  <w:calcOnExit w:val="0"/>
                  <w:textInput/>
                </w:ffData>
              </w:fldChar>
            </w:r>
            <w:bookmarkStart w:id="1" w:name="Text33"/>
            <w:r w:rsidR="00033C25">
              <w:rPr>
                <w:sz w:val="20"/>
                <w:szCs w:val="20"/>
              </w:rPr>
              <w:instrText xml:space="preserve"> FORMTEXT </w:instrText>
            </w:r>
            <w:r w:rsidR="00033C25">
              <w:rPr>
                <w:sz w:val="20"/>
                <w:szCs w:val="20"/>
              </w:rPr>
            </w:r>
            <w:r w:rsidR="00033C25">
              <w:rPr>
                <w:sz w:val="20"/>
                <w:szCs w:val="20"/>
              </w:rPr>
              <w:fldChar w:fldCharType="separate"/>
            </w:r>
            <w:r w:rsidR="00033C25">
              <w:rPr>
                <w:noProof/>
                <w:sz w:val="20"/>
                <w:szCs w:val="20"/>
              </w:rPr>
              <w:t> </w:t>
            </w:r>
            <w:r w:rsidR="00033C25">
              <w:rPr>
                <w:noProof/>
                <w:sz w:val="20"/>
                <w:szCs w:val="20"/>
              </w:rPr>
              <w:t> </w:t>
            </w:r>
            <w:r w:rsidR="00033C25">
              <w:rPr>
                <w:noProof/>
                <w:sz w:val="20"/>
                <w:szCs w:val="20"/>
              </w:rPr>
              <w:t> </w:t>
            </w:r>
            <w:r w:rsidR="00033C25">
              <w:rPr>
                <w:noProof/>
                <w:sz w:val="20"/>
                <w:szCs w:val="20"/>
              </w:rPr>
              <w:t> </w:t>
            </w:r>
            <w:r w:rsidR="00033C25">
              <w:rPr>
                <w:noProof/>
                <w:sz w:val="20"/>
                <w:szCs w:val="20"/>
              </w:rPr>
              <w:t> </w:t>
            </w:r>
            <w:r w:rsidR="00033C25">
              <w:rPr>
                <w:sz w:val="20"/>
                <w:szCs w:val="20"/>
              </w:rPr>
              <w:fldChar w:fldCharType="end"/>
            </w:r>
            <w:bookmarkEnd w:id="1"/>
          </w:p>
        </w:tc>
        <w:tc>
          <w:tcPr>
            <w:tcW w:w="2975" w:type="dxa"/>
            <w:vMerge w:val="restart"/>
            <w:vAlign w:val="center"/>
          </w:tcPr>
          <w:p w:rsidR="00033C25" w:rsidRPr="00C1023E" w:rsidRDefault="00033C25" w:rsidP="00043099">
            <w:pPr>
              <w:rPr>
                <w:sz w:val="20"/>
                <w:szCs w:val="20"/>
              </w:rPr>
            </w:pPr>
            <w:r w:rsidRPr="00C1023E">
              <w:rPr>
                <w:sz w:val="20"/>
                <w:szCs w:val="20"/>
              </w:rPr>
              <w:t>Check Number:</w:t>
            </w:r>
            <w:r>
              <w:rPr>
                <w:sz w:val="20"/>
                <w:szCs w:val="20"/>
              </w:rPr>
              <w:t xml:space="preserve"> </w:t>
            </w:r>
          </w:p>
        </w:tc>
        <w:tc>
          <w:tcPr>
            <w:tcW w:w="3330" w:type="dxa"/>
            <w:vMerge w:val="restart"/>
            <w:vAlign w:val="center"/>
          </w:tcPr>
          <w:p w:rsidR="00033C25" w:rsidRPr="00C1023E" w:rsidRDefault="00033C25" w:rsidP="00043099">
            <w:pPr>
              <w:rPr>
                <w:sz w:val="20"/>
                <w:szCs w:val="20"/>
              </w:rPr>
            </w:pPr>
            <w:r w:rsidRPr="00C1023E">
              <w:rPr>
                <w:sz w:val="20"/>
                <w:szCs w:val="20"/>
              </w:rPr>
              <w:t>Category:    363.35</w:t>
            </w:r>
          </w:p>
        </w:tc>
      </w:tr>
      <w:tr w:rsidR="00033C25" w:rsidTr="00033C25">
        <w:trPr>
          <w:trHeight w:val="330"/>
        </w:trPr>
        <w:tc>
          <w:tcPr>
            <w:tcW w:w="4225" w:type="dxa"/>
            <w:tcBorders>
              <w:left w:val="nil"/>
            </w:tcBorders>
            <w:vAlign w:val="center"/>
          </w:tcPr>
          <w:p w:rsidR="00033C25" w:rsidRPr="00033C25" w:rsidRDefault="00C07115" w:rsidP="00043099">
            <w:pPr>
              <w:rPr>
                <w:sz w:val="20"/>
                <w:szCs w:val="20"/>
              </w:rPr>
            </w:pPr>
            <w:r>
              <w:rPr>
                <w:sz w:val="20"/>
                <w:szCs w:val="20"/>
              </w:rPr>
              <w:t>Paved road miles</w:t>
            </w:r>
            <w:r w:rsidR="00033C25" w:rsidRPr="00033C25">
              <w:rPr>
                <w:sz w:val="20"/>
                <w:szCs w:val="20"/>
              </w:rPr>
              <w:t xml:space="preserve">: </w:t>
            </w:r>
            <w:r w:rsidR="00033C25">
              <w:rPr>
                <w:sz w:val="20"/>
                <w:szCs w:val="20"/>
              </w:rPr>
              <w:t xml:space="preserve"> </w:t>
            </w:r>
            <w:r w:rsidR="00033C25">
              <w:rPr>
                <w:sz w:val="20"/>
                <w:szCs w:val="20"/>
              </w:rPr>
              <w:fldChar w:fldCharType="begin">
                <w:ffData>
                  <w:name w:val="Text34"/>
                  <w:enabled/>
                  <w:calcOnExit w:val="0"/>
                  <w:textInput/>
                </w:ffData>
              </w:fldChar>
            </w:r>
            <w:bookmarkStart w:id="2" w:name="Text34"/>
            <w:r w:rsidR="00033C25">
              <w:rPr>
                <w:sz w:val="20"/>
                <w:szCs w:val="20"/>
              </w:rPr>
              <w:instrText xml:space="preserve"> FORMTEXT </w:instrText>
            </w:r>
            <w:r w:rsidR="00033C25">
              <w:rPr>
                <w:sz w:val="20"/>
                <w:szCs w:val="20"/>
              </w:rPr>
            </w:r>
            <w:r w:rsidR="00033C25">
              <w:rPr>
                <w:sz w:val="20"/>
                <w:szCs w:val="20"/>
              </w:rPr>
              <w:fldChar w:fldCharType="separate"/>
            </w:r>
            <w:r w:rsidR="00033C25">
              <w:rPr>
                <w:noProof/>
                <w:sz w:val="20"/>
                <w:szCs w:val="20"/>
              </w:rPr>
              <w:t> </w:t>
            </w:r>
            <w:r w:rsidR="00033C25">
              <w:rPr>
                <w:noProof/>
                <w:sz w:val="20"/>
                <w:szCs w:val="20"/>
              </w:rPr>
              <w:t> </w:t>
            </w:r>
            <w:r w:rsidR="00033C25">
              <w:rPr>
                <w:noProof/>
                <w:sz w:val="20"/>
                <w:szCs w:val="20"/>
              </w:rPr>
              <w:t> </w:t>
            </w:r>
            <w:r w:rsidR="00033C25">
              <w:rPr>
                <w:noProof/>
                <w:sz w:val="20"/>
                <w:szCs w:val="20"/>
              </w:rPr>
              <w:t> </w:t>
            </w:r>
            <w:r w:rsidR="00033C25">
              <w:rPr>
                <w:noProof/>
                <w:sz w:val="20"/>
                <w:szCs w:val="20"/>
              </w:rPr>
              <w:t> </w:t>
            </w:r>
            <w:r w:rsidR="00033C25">
              <w:rPr>
                <w:sz w:val="20"/>
                <w:szCs w:val="20"/>
              </w:rPr>
              <w:fldChar w:fldCharType="end"/>
            </w:r>
            <w:bookmarkEnd w:id="2"/>
          </w:p>
        </w:tc>
        <w:tc>
          <w:tcPr>
            <w:tcW w:w="2975" w:type="dxa"/>
            <w:vMerge/>
            <w:vAlign w:val="center"/>
          </w:tcPr>
          <w:p w:rsidR="00033C25" w:rsidRPr="00C1023E" w:rsidRDefault="00033C25" w:rsidP="00043099">
            <w:pPr>
              <w:rPr>
                <w:sz w:val="20"/>
                <w:szCs w:val="20"/>
              </w:rPr>
            </w:pPr>
          </w:p>
        </w:tc>
        <w:tc>
          <w:tcPr>
            <w:tcW w:w="3330" w:type="dxa"/>
            <w:vMerge/>
            <w:vAlign w:val="center"/>
          </w:tcPr>
          <w:p w:rsidR="00033C25" w:rsidRPr="00C1023E" w:rsidRDefault="00033C25" w:rsidP="00043099">
            <w:pPr>
              <w:rPr>
                <w:sz w:val="20"/>
                <w:szCs w:val="20"/>
              </w:rPr>
            </w:pPr>
          </w:p>
        </w:tc>
      </w:tr>
    </w:tbl>
    <w:p w:rsidR="00342A74" w:rsidRDefault="00342A74" w:rsidP="00342A74">
      <w:pPr>
        <w:spacing w:after="0" w:line="240" w:lineRule="auto"/>
        <w:rPr>
          <w:b/>
          <w:sz w:val="24"/>
          <w:szCs w:val="24"/>
        </w:rPr>
      </w:pPr>
    </w:p>
    <w:p w:rsidR="00336403" w:rsidRDefault="00D81CBA" w:rsidP="00342A74">
      <w:pPr>
        <w:spacing w:after="0" w:line="240" w:lineRule="auto"/>
        <w:rPr>
          <w:sz w:val="20"/>
          <w:szCs w:val="20"/>
        </w:rPr>
      </w:pPr>
      <w:r>
        <w:rPr>
          <w:sz w:val="20"/>
          <w:szCs w:val="20"/>
        </w:rPr>
        <w:t>Application is hereby made for</w:t>
      </w:r>
      <w:r w:rsidR="00C1023E" w:rsidRPr="00C1023E">
        <w:rPr>
          <w:sz w:val="20"/>
          <w:szCs w:val="20"/>
        </w:rPr>
        <w:t xml:space="preserve"> a road permit for the transportation of vehicles used in the industry of boring, cutting, hauling, oil and gas, mining, and the timber industry on the roads of Greene Township, Beaver County, Pennsylvania.</w:t>
      </w:r>
      <w:r w:rsidR="00C1023E">
        <w:rPr>
          <w:sz w:val="20"/>
          <w:szCs w:val="20"/>
        </w:rPr>
        <w:t xml:space="preserve">  </w:t>
      </w:r>
      <w:r w:rsidR="006C3BC8">
        <w:rPr>
          <w:sz w:val="20"/>
          <w:szCs w:val="20"/>
        </w:rPr>
        <w:t xml:space="preserve">Applicant shall post bond at the rate of </w:t>
      </w:r>
      <w:r w:rsidR="006C3BC8" w:rsidRPr="00033C25">
        <w:rPr>
          <w:b/>
          <w:sz w:val="20"/>
          <w:szCs w:val="20"/>
        </w:rPr>
        <w:t>$6,000 per unpaved mile and $12,500 per paved mile</w:t>
      </w:r>
      <w:r w:rsidR="006C3BC8">
        <w:rPr>
          <w:sz w:val="20"/>
          <w:szCs w:val="20"/>
        </w:rPr>
        <w:t>.</w:t>
      </w:r>
    </w:p>
    <w:p w:rsidR="00336403" w:rsidRDefault="00336403" w:rsidP="00342A74">
      <w:pPr>
        <w:spacing w:after="0" w:line="240" w:lineRule="auto"/>
        <w:rPr>
          <w:sz w:val="20"/>
          <w:szCs w:val="20"/>
        </w:rPr>
      </w:pPr>
    </w:p>
    <w:p w:rsidR="00336403" w:rsidRDefault="00336403" w:rsidP="00342A74">
      <w:pPr>
        <w:spacing w:after="0" w:line="240" w:lineRule="auto"/>
        <w:rPr>
          <w:sz w:val="20"/>
          <w:szCs w:val="20"/>
        </w:rPr>
      </w:pPr>
      <w:r>
        <w:rPr>
          <w:sz w:val="20"/>
          <w:szCs w:val="20"/>
        </w:rPr>
        <w:t>After completing th</w:t>
      </w:r>
      <w:r w:rsidR="003F2EEB">
        <w:rPr>
          <w:sz w:val="20"/>
          <w:szCs w:val="20"/>
        </w:rPr>
        <w:t>is</w:t>
      </w:r>
      <w:r>
        <w:rPr>
          <w:sz w:val="20"/>
          <w:szCs w:val="20"/>
        </w:rPr>
        <w:t xml:space="preserve"> road permit application and paying the applicable road permit fee, the Greene Township Municipal office shall contact the Road Master who will inspect and video the current condition of the r</w:t>
      </w:r>
      <w:r w:rsidR="003F2EEB">
        <w:rPr>
          <w:sz w:val="20"/>
          <w:szCs w:val="20"/>
        </w:rPr>
        <w:t xml:space="preserve">oads listed in this application.  Applicant will have the option to be present during this road inspection.  The completion of this application does not constitute acceptance and issuance of permit. </w:t>
      </w:r>
      <w:r>
        <w:rPr>
          <w:sz w:val="20"/>
          <w:szCs w:val="20"/>
        </w:rPr>
        <w:t xml:space="preserve"> </w:t>
      </w:r>
    </w:p>
    <w:tbl>
      <w:tblPr>
        <w:tblStyle w:val="TableGrid"/>
        <w:tblW w:w="0" w:type="auto"/>
        <w:tblLook w:val="04A0" w:firstRow="1" w:lastRow="0" w:firstColumn="1" w:lastColumn="0" w:noHBand="0" w:noVBand="1"/>
      </w:tblPr>
      <w:tblGrid>
        <w:gridCol w:w="2335"/>
        <w:gridCol w:w="781"/>
        <w:gridCol w:w="1649"/>
        <w:gridCol w:w="1053"/>
        <w:gridCol w:w="415"/>
        <w:gridCol w:w="1772"/>
        <w:gridCol w:w="2520"/>
      </w:tblGrid>
      <w:tr w:rsidR="003F2EEB" w:rsidRPr="003F2EEB" w:rsidTr="00D60241">
        <w:trPr>
          <w:trHeight w:val="432"/>
        </w:trPr>
        <w:tc>
          <w:tcPr>
            <w:tcW w:w="10525" w:type="dxa"/>
            <w:gridSpan w:val="7"/>
            <w:tcBorders>
              <w:top w:val="nil"/>
              <w:left w:val="nil"/>
              <w:right w:val="nil"/>
            </w:tcBorders>
            <w:vAlign w:val="bottom"/>
          </w:tcPr>
          <w:p w:rsidR="003F2EEB" w:rsidRPr="003F2EEB" w:rsidRDefault="003F2EEB" w:rsidP="003F2EEB">
            <w:pPr>
              <w:jc w:val="center"/>
              <w:rPr>
                <w:i/>
                <w:sz w:val="20"/>
                <w:szCs w:val="20"/>
              </w:rPr>
            </w:pPr>
            <w:r w:rsidRPr="003F2EEB">
              <w:rPr>
                <w:i/>
                <w:sz w:val="20"/>
                <w:szCs w:val="20"/>
              </w:rPr>
              <w:t>This section to be completed by applicant</w:t>
            </w:r>
          </w:p>
        </w:tc>
      </w:tr>
      <w:tr w:rsidR="006C3BC8" w:rsidTr="00043099">
        <w:trPr>
          <w:trHeight w:val="432"/>
        </w:trPr>
        <w:tc>
          <w:tcPr>
            <w:tcW w:w="2335" w:type="dxa"/>
            <w:vAlign w:val="center"/>
          </w:tcPr>
          <w:p w:rsidR="006C3BC8" w:rsidRDefault="006C3BC8" w:rsidP="00342A74">
            <w:pPr>
              <w:rPr>
                <w:sz w:val="20"/>
                <w:szCs w:val="20"/>
              </w:rPr>
            </w:pPr>
            <w:r>
              <w:rPr>
                <w:sz w:val="20"/>
                <w:szCs w:val="20"/>
              </w:rPr>
              <w:t>Applicant Name</w:t>
            </w:r>
          </w:p>
        </w:tc>
        <w:tc>
          <w:tcPr>
            <w:tcW w:w="8190" w:type="dxa"/>
            <w:gridSpan w:val="6"/>
            <w:vAlign w:val="center"/>
          </w:tcPr>
          <w:p w:rsidR="006C3BC8" w:rsidRDefault="006C3BC8" w:rsidP="00342A74">
            <w:pPr>
              <w:rPr>
                <w:sz w:val="20"/>
                <w:szCs w:val="20"/>
              </w:rPr>
            </w:pPr>
            <w:r>
              <w:rPr>
                <w:sz w:val="20"/>
                <w:szCs w:val="20"/>
              </w:rPr>
              <w:fldChar w:fldCharType="begin">
                <w:ffData>
                  <w:name w:val="Text1"/>
                  <w:enabled/>
                  <w:calcOnExit w:val="0"/>
                  <w:textInput/>
                </w:ffData>
              </w:fldChar>
            </w:r>
            <w:bookmarkStart w:id="3"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226ADB" w:rsidTr="00226ADB">
        <w:trPr>
          <w:trHeight w:val="432"/>
        </w:trPr>
        <w:tc>
          <w:tcPr>
            <w:tcW w:w="2335" w:type="dxa"/>
            <w:vAlign w:val="center"/>
          </w:tcPr>
          <w:p w:rsidR="00226ADB" w:rsidRDefault="00226ADB" w:rsidP="00342A74">
            <w:pPr>
              <w:rPr>
                <w:sz w:val="20"/>
                <w:szCs w:val="20"/>
              </w:rPr>
            </w:pPr>
            <w:r>
              <w:rPr>
                <w:sz w:val="20"/>
                <w:szCs w:val="20"/>
              </w:rPr>
              <w:t>Material to be hauled</w:t>
            </w:r>
          </w:p>
        </w:tc>
        <w:tc>
          <w:tcPr>
            <w:tcW w:w="3483" w:type="dxa"/>
            <w:gridSpan w:val="3"/>
            <w:vAlign w:val="center"/>
          </w:tcPr>
          <w:p w:rsidR="00226ADB" w:rsidRDefault="00226ADB" w:rsidP="00342A74">
            <w:pPr>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87" w:type="dxa"/>
            <w:gridSpan w:val="2"/>
            <w:vAlign w:val="center"/>
          </w:tcPr>
          <w:p w:rsidR="00226ADB" w:rsidRDefault="0002019A" w:rsidP="00D92314">
            <w:pPr>
              <w:rPr>
                <w:sz w:val="20"/>
                <w:szCs w:val="20"/>
              </w:rPr>
            </w:pPr>
            <w:r>
              <w:rPr>
                <w:sz w:val="20"/>
                <w:szCs w:val="20"/>
              </w:rPr>
              <w:t xml:space="preserve">From </w:t>
            </w:r>
            <w:r w:rsidR="00D92314">
              <w:rPr>
                <w:sz w:val="20"/>
                <w:szCs w:val="20"/>
              </w:rPr>
              <w:t>(address l</w:t>
            </w:r>
            <w:r>
              <w:rPr>
                <w:sz w:val="20"/>
                <w:szCs w:val="20"/>
              </w:rPr>
              <w:t>ocation</w:t>
            </w:r>
            <w:r w:rsidR="00D92314">
              <w:rPr>
                <w:sz w:val="20"/>
                <w:szCs w:val="20"/>
              </w:rPr>
              <w:t>)</w:t>
            </w:r>
          </w:p>
        </w:tc>
        <w:bookmarkEnd w:id="4"/>
        <w:tc>
          <w:tcPr>
            <w:tcW w:w="2520" w:type="dxa"/>
            <w:vAlign w:val="center"/>
          </w:tcPr>
          <w:p w:rsidR="00226ADB" w:rsidRDefault="00226ADB" w:rsidP="00342A74">
            <w:pPr>
              <w:rPr>
                <w:sz w:val="20"/>
                <w:szCs w:val="20"/>
              </w:rPr>
            </w:pPr>
            <w:r>
              <w:rPr>
                <w:sz w:val="20"/>
                <w:szCs w:val="20"/>
              </w:rPr>
              <w:fldChar w:fldCharType="begin">
                <w:ffData>
                  <w:name w:val="Text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02019A" w:rsidTr="00226ADB">
        <w:trPr>
          <w:trHeight w:val="432"/>
        </w:trPr>
        <w:tc>
          <w:tcPr>
            <w:tcW w:w="2335" w:type="dxa"/>
            <w:vAlign w:val="center"/>
          </w:tcPr>
          <w:p w:rsidR="0002019A" w:rsidRDefault="0002019A" w:rsidP="00D92314">
            <w:pPr>
              <w:rPr>
                <w:sz w:val="20"/>
                <w:szCs w:val="20"/>
              </w:rPr>
            </w:pPr>
            <w:r>
              <w:rPr>
                <w:sz w:val="20"/>
                <w:szCs w:val="20"/>
              </w:rPr>
              <w:t xml:space="preserve">To </w:t>
            </w:r>
            <w:r w:rsidR="00D92314">
              <w:rPr>
                <w:sz w:val="20"/>
                <w:szCs w:val="20"/>
              </w:rPr>
              <w:t>(a</w:t>
            </w:r>
            <w:r>
              <w:rPr>
                <w:sz w:val="20"/>
                <w:szCs w:val="20"/>
              </w:rPr>
              <w:t>ddress Destination</w:t>
            </w:r>
            <w:r w:rsidR="00D92314">
              <w:rPr>
                <w:sz w:val="20"/>
                <w:szCs w:val="20"/>
              </w:rPr>
              <w:t>)</w:t>
            </w:r>
          </w:p>
        </w:tc>
        <w:tc>
          <w:tcPr>
            <w:tcW w:w="3483" w:type="dxa"/>
            <w:gridSpan w:val="3"/>
            <w:vAlign w:val="center"/>
          </w:tcPr>
          <w:p w:rsidR="0002019A" w:rsidRDefault="0002019A" w:rsidP="00342A74">
            <w:pPr>
              <w:rPr>
                <w:sz w:val="20"/>
                <w:szCs w:val="20"/>
              </w:rPr>
            </w:pPr>
            <w:r>
              <w:rPr>
                <w:sz w:val="20"/>
                <w:szCs w:val="20"/>
              </w:rPr>
              <w:fldChar w:fldCharType="begin">
                <w:ffData>
                  <w:name w:val="Text22"/>
                  <w:enabled/>
                  <w:calcOnExit w:val="0"/>
                  <w:textInput/>
                </w:ffData>
              </w:fldChar>
            </w:r>
            <w:bookmarkStart w:id="5"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187" w:type="dxa"/>
            <w:gridSpan w:val="2"/>
            <w:vAlign w:val="center"/>
          </w:tcPr>
          <w:p w:rsidR="0002019A" w:rsidRDefault="0002019A" w:rsidP="00342A74">
            <w:pPr>
              <w:rPr>
                <w:sz w:val="20"/>
                <w:szCs w:val="20"/>
              </w:rPr>
            </w:pPr>
            <w:r>
              <w:rPr>
                <w:sz w:val="20"/>
                <w:szCs w:val="20"/>
              </w:rPr>
              <w:t>Via route(s)</w:t>
            </w:r>
          </w:p>
        </w:tc>
        <w:tc>
          <w:tcPr>
            <w:tcW w:w="2520" w:type="dxa"/>
            <w:vAlign w:val="center"/>
          </w:tcPr>
          <w:p w:rsidR="0002019A" w:rsidRDefault="0002019A" w:rsidP="00342A74">
            <w:pPr>
              <w:rPr>
                <w:sz w:val="20"/>
                <w:szCs w:val="20"/>
              </w:rPr>
            </w:pPr>
            <w:r>
              <w:rPr>
                <w:sz w:val="20"/>
                <w:szCs w:val="20"/>
              </w:rPr>
              <w:fldChar w:fldCharType="begin">
                <w:ffData>
                  <w:name w:val="Text23"/>
                  <w:enabled/>
                  <w:calcOnExit w:val="0"/>
                  <w:textInput/>
                </w:ffData>
              </w:fldChar>
            </w:r>
            <w:bookmarkStart w:id="6"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6C3BC8" w:rsidTr="00043099">
        <w:trPr>
          <w:trHeight w:val="432"/>
        </w:trPr>
        <w:tc>
          <w:tcPr>
            <w:tcW w:w="2335" w:type="dxa"/>
            <w:vAlign w:val="center"/>
          </w:tcPr>
          <w:p w:rsidR="006C3BC8" w:rsidRDefault="006C3BC8" w:rsidP="00342A74">
            <w:pPr>
              <w:rPr>
                <w:sz w:val="20"/>
                <w:szCs w:val="20"/>
              </w:rPr>
            </w:pPr>
            <w:r>
              <w:rPr>
                <w:sz w:val="20"/>
                <w:szCs w:val="20"/>
              </w:rPr>
              <w:t>Main Contact Person</w:t>
            </w:r>
          </w:p>
        </w:tc>
        <w:tc>
          <w:tcPr>
            <w:tcW w:w="3483" w:type="dxa"/>
            <w:gridSpan w:val="3"/>
            <w:vAlign w:val="center"/>
          </w:tcPr>
          <w:p w:rsidR="006C3BC8" w:rsidRDefault="006C3BC8" w:rsidP="00342A74">
            <w:pPr>
              <w:rPr>
                <w:sz w:val="20"/>
                <w:szCs w:val="20"/>
              </w:rPr>
            </w:pPr>
            <w:r>
              <w:rPr>
                <w:sz w:val="20"/>
                <w:szCs w:val="20"/>
              </w:rPr>
              <w:fldChar w:fldCharType="begin">
                <w:ffData>
                  <w:name w:val="Text4"/>
                  <w:enabled/>
                  <w:calcOnExit w:val="0"/>
                  <w:textInput/>
                </w:ffData>
              </w:fldChar>
            </w:r>
            <w:bookmarkStart w:id="7"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87" w:type="dxa"/>
            <w:gridSpan w:val="2"/>
            <w:vAlign w:val="center"/>
          </w:tcPr>
          <w:p w:rsidR="006C3BC8" w:rsidRDefault="006C3BC8" w:rsidP="00342A74">
            <w:pPr>
              <w:rPr>
                <w:sz w:val="20"/>
                <w:szCs w:val="20"/>
              </w:rPr>
            </w:pPr>
            <w:r>
              <w:rPr>
                <w:sz w:val="20"/>
                <w:szCs w:val="20"/>
              </w:rPr>
              <w:t>Telephone:</w:t>
            </w:r>
          </w:p>
        </w:tc>
        <w:bookmarkEnd w:id="7"/>
        <w:tc>
          <w:tcPr>
            <w:tcW w:w="2520" w:type="dxa"/>
            <w:vAlign w:val="center"/>
          </w:tcPr>
          <w:p w:rsidR="006C3BC8" w:rsidRDefault="006C3BC8" w:rsidP="00342A74">
            <w:pPr>
              <w:rPr>
                <w:sz w:val="20"/>
                <w:szCs w:val="20"/>
              </w:rPr>
            </w:pPr>
            <w:r>
              <w:rPr>
                <w:sz w:val="20"/>
                <w:szCs w:val="20"/>
              </w:rPr>
              <w:fldChar w:fldCharType="begin">
                <w:ffData>
                  <w:name w:val="Text5"/>
                  <w:enabled/>
                  <w:calcOnExit w:val="0"/>
                  <w:textInput/>
                </w:ffData>
              </w:fldChar>
            </w:r>
            <w:bookmarkStart w:id="8"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6C3BC8" w:rsidTr="00043099">
        <w:trPr>
          <w:trHeight w:val="432"/>
        </w:trPr>
        <w:tc>
          <w:tcPr>
            <w:tcW w:w="2335" w:type="dxa"/>
            <w:vAlign w:val="center"/>
          </w:tcPr>
          <w:p w:rsidR="006C3BC8" w:rsidRDefault="006C3BC8" w:rsidP="00342A74">
            <w:pPr>
              <w:rPr>
                <w:sz w:val="20"/>
                <w:szCs w:val="20"/>
              </w:rPr>
            </w:pPr>
            <w:r>
              <w:rPr>
                <w:sz w:val="20"/>
                <w:szCs w:val="20"/>
              </w:rPr>
              <w:t>Target date for work to begin:</w:t>
            </w:r>
          </w:p>
        </w:tc>
        <w:tc>
          <w:tcPr>
            <w:tcW w:w="2430" w:type="dxa"/>
            <w:gridSpan w:val="2"/>
            <w:vAlign w:val="center"/>
          </w:tcPr>
          <w:p w:rsidR="006C3BC8" w:rsidRDefault="006C3BC8" w:rsidP="00342A74">
            <w:pPr>
              <w:rPr>
                <w:sz w:val="20"/>
                <w:szCs w:val="20"/>
              </w:rPr>
            </w:pPr>
            <w:r>
              <w:rPr>
                <w:sz w:val="20"/>
                <w:szCs w:val="20"/>
              </w:rPr>
              <w:fldChar w:fldCharType="begin">
                <w:ffData>
                  <w:name w:val="Text6"/>
                  <w:enabled/>
                  <w:calcOnExit w:val="0"/>
                  <w:textInput/>
                </w:ffData>
              </w:fldChar>
            </w:r>
            <w:bookmarkStart w:id="9"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3240" w:type="dxa"/>
            <w:gridSpan w:val="3"/>
            <w:vAlign w:val="center"/>
          </w:tcPr>
          <w:p w:rsidR="006C3BC8" w:rsidRDefault="006C3BC8" w:rsidP="00342A74">
            <w:pPr>
              <w:rPr>
                <w:sz w:val="20"/>
                <w:szCs w:val="20"/>
              </w:rPr>
            </w:pPr>
            <w:r>
              <w:rPr>
                <w:sz w:val="20"/>
                <w:szCs w:val="20"/>
              </w:rPr>
              <w:t>Estimated Date of Completion</w:t>
            </w:r>
            <w:r w:rsidR="00736613">
              <w:rPr>
                <w:sz w:val="20"/>
                <w:szCs w:val="20"/>
              </w:rPr>
              <w:t xml:space="preserve"> (not to exceed 6 months):</w:t>
            </w:r>
          </w:p>
        </w:tc>
        <w:tc>
          <w:tcPr>
            <w:tcW w:w="2520" w:type="dxa"/>
            <w:vAlign w:val="center"/>
          </w:tcPr>
          <w:p w:rsidR="006C3BC8" w:rsidRDefault="006C3BC8" w:rsidP="00342A74">
            <w:pPr>
              <w:rPr>
                <w:sz w:val="20"/>
                <w:szCs w:val="20"/>
              </w:rPr>
            </w:pPr>
            <w:r>
              <w:rPr>
                <w:sz w:val="20"/>
                <w:szCs w:val="20"/>
              </w:rPr>
              <w:fldChar w:fldCharType="begin">
                <w:ffData>
                  <w:name w:val="Text7"/>
                  <w:enabled/>
                  <w:calcOnExit w:val="0"/>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6C3BC8" w:rsidTr="00043099">
        <w:trPr>
          <w:trHeight w:val="432"/>
        </w:trPr>
        <w:tc>
          <w:tcPr>
            <w:tcW w:w="2335" w:type="dxa"/>
            <w:vAlign w:val="center"/>
          </w:tcPr>
          <w:p w:rsidR="006C3BC8" w:rsidRDefault="006C3BC8" w:rsidP="00342A74">
            <w:pPr>
              <w:rPr>
                <w:sz w:val="20"/>
                <w:szCs w:val="20"/>
              </w:rPr>
            </w:pPr>
            <w:r>
              <w:rPr>
                <w:sz w:val="20"/>
                <w:szCs w:val="20"/>
              </w:rPr>
              <w:t>Weight of load(s)</w:t>
            </w:r>
          </w:p>
        </w:tc>
        <w:tc>
          <w:tcPr>
            <w:tcW w:w="2430" w:type="dxa"/>
            <w:gridSpan w:val="2"/>
            <w:vAlign w:val="center"/>
          </w:tcPr>
          <w:p w:rsidR="006C3BC8" w:rsidRDefault="006C3BC8" w:rsidP="00342A74">
            <w:pPr>
              <w:rPr>
                <w:sz w:val="20"/>
                <w:szCs w:val="20"/>
              </w:rPr>
            </w:pPr>
            <w:r>
              <w:rPr>
                <w:sz w:val="20"/>
                <w:szCs w:val="20"/>
              </w:rPr>
              <w:fldChar w:fldCharType="begin">
                <w:ffData>
                  <w:name w:val="Text8"/>
                  <w:enabled/>
                  <w:calcOnExit w:val="0"/>
                  <w:textInput/>
                </w:ffData>
              </w:fldChar>
            </w:r>
            <w:bookmarkStart w:id="11"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3240" w:type="dxa"/>
            <w:gridSpan w:val="3"/>
            <w:vAlign w:val="center"/>
          </w:tcPr>
          <w:p w:rsidR="006C3BC8" w:rsidRDefault="006C3BC8" w:rsidP="00342A74">
            <w:pPr>
              <w:rPr>
                <w:sz w:val="20"/>
                <w:szCs w:val="20"/>
              </w:rPr>
            </w:pPr>
            <w:r>
              <w:rPr>
                <w:sz w:val="20"/>
                <w:szCs w:val="20"/>
              </w:rPr>
              <w:t>Weight of truck (s)</w:t>
            </w:r>
          </w:p>
        </w:tc>
        <w:tc>
          <w:tcPr>
            <w:tcW w:w="2520" w:type="dxa"/>
            <w:vAlign w:val="center"/>
          </w:tcPr>
          <w:p w:rsidR="006C3BC8" w:rsidRDefault="006C3BC8" w:rsidP="00342A74">
            <w:pPr>
              <w:rPr>
                <w:sz w:val="20"/>
                <w:szCs w:val="20"/>
              </w:rPr>
            </w:pPr>
            <w:r>
              <w:rPr>
                <w:sz w:val="20"/>
                <w:szCs w:val="20"/>
              </w:rPr>
              <w:fldChar w:fldCharType="begin">
                <w:ffData>
                  <w:name w:val="Text9"/>
                  <w:enabled/>
                  <w:calcOnExit w:val="0"/>
                  <w:textInput/>
                </w:ffData>
              </w:fldChar>
            </w:r>
            <w:bookmarkStart w:id="12"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6C3BC8" w:rsidTr="00043099">
        <w:trPr>
          <w:trHeight w:val="432"/>
        </w:trPr>
        <w:tc>
          <w:tcPr>
            <w:tcW w:w="2335" w:type="dxa"/>
            <w:vAlign w:val="center"/>
          </w:tcPr>
          <w:p w:rsidR="006C3BC8" w:rsidRDefault="00CC3ACE" w:rsidP="00342A74">
            <w:pPr>
              <w:rPr>
                <w:sz w:val="20"/>
                <w:szCs w:val="20"/>
              </w:rPr>
            </w:pPr>
            <w:r>
              <w:rPr>
                <w:sz w:val="20"/>
                <w:szCs w:val="20"/>
              </w:rPr>
              <w:t>Weight of tractor (s)</w:t>
            </w:r>
          </w:p>
        </w:tc>
        <w:tc>
          <w:tcPr>
            <w:tcW w:w="2430" w:type="dxa"/>
            <w:gridSpan w:val="2"/>
            <w:vAlign w:val="center"/>
          </w:tcPr>
          <w:p w:rsidR="006C3BC8" w:rsidRDefault="00CC3ACE" w:rsidP="00342A74">
            <w:pPr>
              <w:rPr>
                <w:sz w:val="20"/>
                <w:szCs w:val="20"/>
              </w:rPr>
            </w:pPr>
            <w:r>
              <w:rPr>
                <w:sz w:val="20"/>
                <w:szCs w:val="20"/>
              </w:rPr>
              <w:fldChar w:fldCharType="begin">
                <w:ffData>
                  <w:name w:val="Text10"/>
                  <w:enabled/>
                  <w:calcOnExit w:val="0"/>
                  <w:textInput/>
                </w:ffData>
              </w:fldChar>
            </w:r>
            <w:r>
              <w:rPr>
                <w:sz w:val="20"/>
                <w:szCs w:val="20"/>
              </w:rPr>
              <w:instrText xml:space="preserve"> </w:instrText>
            </w:r>
            <w:bookmarkStart w:id="13" w:name="Text10"/>
            <w:r>
              <w:rPr>
                <w:sz w:val="20"/>
                <w:szCs w:val="20"/>
              </w:rPr>
              <w:instrText xml:space="preserve">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3240" w:type="dxa"/>
            <w:gridSpan w:val="3"/>
            <w:vAlign w:val="center"/>
          </w:tcPr>
          <w:p w:rsidR="006C3BC8" w:rsidRDefault="00CC3ACE" w:rsidP="00342A74">
            <w:pPr>
              <w:rPr>
                <w:sz w:val="20"/>
                <w:szCs w:val="20"/>
              </w:rPr>
            </w:pPr>
            <w:r>
              <w:rPr>
                <w:sz w:val="20"/>
                <w:szCs w:val="20"/>
              </w:rPr>
              <w:t>Weight of trailer (s)</w:t>
            </w:r>
          </w:p>
        </w:tc>
        <w:tc>
          <w:tcPr>
            <w:tcW w:w="2520" w:type="dxa"/>
            <w:vAlign w:val="center"/>
          </w:tcPr>
          <w:p w:rsidR="006C3BC8" w:rsidRDefault="00CC3ACE" w:rsidP="00342A74">
            <w:pPr>
              <w:rPr>
                <w:sz w:val="20"/>
                <w:szCs w:val="20"/>
              </w:rPr>
            </w:pPr>
            <w:r>
              <w:rPr>
                <w:sz w:val="20"/>
                <w:szCs w:val="20"/>
              </w:rPr>
              <w:fldChar w:fldCharType="begin">
                <w:ffData>
                  <w:name w:val="Text11"/>
                  <w:enabled/>
                  <w:calcOnExit w:val="0"/>
                  <w:textInput/>
                </w:ffData>
              </w:fldChar>
            </w:r>
            <w:bookmarkStart w:id="14"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CC3ACE" w:rsidTr="00043099">
        <w:trPr>
          <w:trHeight w:val="432"/>
        </w:trPr>
        <w:tc>
          <w:tcPr>
            <w:tcW w:w="2335" w:type="dxa"/>
            <w:vAlign w:val="center"/>
          </w:tcPr>
          <w:p w:rsidR="00CC3ACE" w:rsidRDefault="00CC3ACE" w:rsidP="00342A74">
            <w:pPr>
              <w:rPr>
                <w:sz w:val="20"/>
                <w:szCs w:val="20"/>
              </w:rPr>
            </w:pPr>
            <w:r>
              <w:rPr>
                <w:sz w:val="20"/>
                <w:szCs w:val="20"/>
              </w:rPr>
              <w:t>Weight of semi-trailer (s)</w:t>
            </w:r>
          </w:p>
        </w:tc>
        <w:tc>
          <w:tcPr>
            <w:tcW w:w="2430" w:type="dxa"/>
            <w:gridSpan w:val="2"/>
            <w:vAlign w:val="center"/>
          </w:tcPr>
          <w:p w:rsidR="00CC3ACE" w:rsidRDefault="00CC3ACE" w:rsidP="00342A74">
            <w:pPr>
              <w:rPr>
                <w:sz w:val="20"/>
                <w:szCs w:val="20"/>
              </w:rPr>
            </w:pPr>
            <w:r>
              <w:rPr>
                <w:sz w:val="20"/>
                <w:szCs w:val="20"/>
              </w:rPr>
              <w:fldChar w:fldCharType="begin">
                <w:ffData>
                  <w:name w:val="Text12"/>
                  <w:enabled/>
                  <w:calcOnExit w:val="0"/>
                  <w:textInput/>
                </w:ffData>
              </w:fldChar>
            </w:r>
            <w:bookmarkStart w:id="15"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3240" w:type="dxa"/>
            <w:gridSpan w:val="3"/>
            <w:vAlign w:val="center"/>
          </w:tcPr>
          <w:p w:rsidR="00CC3ACE" w:rsidRDefault="00CC3ACE" w:rsidP="00342A74">
            <w:pPr>
              <w:rPr>
                <w:sz w:val="20"/>
                <w:szCs w:val="20"/>
              </w:rPr>
            </w:pPr>
            <w:r>
              <w:rPr>
                <w:sz w:val="20"/>
                <w:szCs w:val="20"/>
              </w:rPr>
              <w:t>Combined weight of vehicles and load:</w:t>
            </w:r>
          </w:p>
        </w:tc>
        <w:tc>
          <w:tcPr>
            <w:tcW w:w="2520" w:type="dxa"/>
            <w:vAlign w:val="center"/>
          </w:tcPr>
          <w:p w:rsidR="00CC3ACE" w:rsidRDefault="00CC3ACE" w:rsidP="00342A74">
            <w:pPr>
              <w:rPr>
                <w:sz w:val="20"/>
                <w:szCs w:val="20"/>
              </w:rPr>
            </w:pPr>
            <w:r>
              <w:rPr>
                <w:sz w:val="20"/>
                <w:szCs w:val="20"/>
              </w:rPr>
              <w:fldChar w:fldCharType="begin">
                <w:ffData>
                  <w:name w:val="Text13"/>
                  <w:enabled/>
                  <w:calcOnExit w:val="0"/>
                  <w:textInput/>
                </w:ffData>
              </w:fldChar>
            </w:r>
            <w:bookmarkStart w:id="16"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736613" w:rsidTr="00043099">
        <w:trPr>
          <w:trHeight w:val="432"/>
        </w:trPr>
        <w:tc>
          <w:tcPr>
            <w:tcW w:w="2335" w:type="dxa"/>
            <w:tcBorders>
              <w:bottom w:val="single" w:sz="4" w:space="0" w:color="auto"/>
            </w:tcBorders>
            <w:vAlign w:val="center"/>
          </w:tcPr>
          <w:p w:rsidR="00736613" w:rsidRDefault="00736613" w:rsidP="00342A74">
            <w:pPr>
              <w:rPr>
                <w:sz w:val="20"/>
                <w:szCs w:val="20"/>
              </w:rPr>
            </w:pPr>
            <w:r>
              <w:rPr>
                <w:sz w:val="20"/>
                <w:szCs w:val="20"/>
              </w:rPr>
              <w:t>Width of empty trailer or semi-trailer:</w:t>
            </w:r>
          </w:p>
        </w:tc>
        <w:tc>
          <w:tcPr>
            <w:tcW w:w="2430" w:type="dxa"/>
            <w:gridSpan w:val="2"/>
            <w:tcBorders>
              <w:bottom w:val="single" w:sz="4" w:space="0" w:color="auto"/>
            </w:tcBorders>
            <w:vAlign w:val="center"/>
          </w:tcPr>
          <w:p w:rsidR="00736613" w:rsidRDefault="00736613" w:rsidP="00342A74">
            <w:pPr>
              <w:rPr>
                <w:sz w:val="20"/>
                <w:szCs w:val="20"/>
              </w:rPr>
            </w:pP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3240" w:type="dxa"/>
            <w:gridSpan w:val="3"/>
            <w:tcBorders>
              <w:bottom w:val="single" w:sz="4" w:space="0" w:color="auto"/>
            </w:tcBorders>
            <w:vAlign w:val="center"/>
          </w:tcPr>
          <w:p w:rsidR="00736613" w:rsidRDefault="00736613" w:rsidP="00342A74">
            <w:pPr>
              <w:rPr>
                <w:sz w:val="20"/>
                <w:szCs w:val="20"/>
              </w:rPr>
            </w:pPr>
            <w:r>
              <w:rPr>
                <w:sz w:val="20"/>
                <w:szCs w:val="20"/>
              </w:rPr>
              <w:t>Length of empty trailer or semi-trailer:</w:t>
            </w:r>
          </w:p>
        </w:tc>
        <w:tc>
          <w:tcPr>
            <w:tcW w:w="2520" w:type="dxa"/>
            <w:tcBorders>
              <w:bottom w:val="single" w:sz="4" w:space="0" w:color="auto"/>
            </w:tcBorders>
            <w:vAlign w:val="center"/>
          </w:tcPr>
          <w:p w:rsidR="00736613" w:rsidRDefault="00736613" w:rsidP="00342A74">
            <w:pPr>
              <w:rPr>
                <w:sz w:val="20"/>
                <w:szCs w:val="20"/>
              </w:rPr>
            </w:pPr>
            <w:r>
              <w:rPr>
                <w:sz w:val="20"/>
                <w:szCs w:val="20"/>
              </w:rPr>
              <w:fldChar w:fldCharType="begin">
                <w:ffData>
                  <w:name w:val="Text18"/>
                  <w:enabled/>
                  <w:calcOnExit w:val="0"/>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CC3ACE" w:rsidRPr="00043099" w:rsidTr="00043099">
        <w:trPr>
          <w:trHeight w:val="432"/>
        </w:trPr>
        <w:tc>
          <w:tcPr>
            <w:tcW w:w="10525" w:type="dxa"/>
            <w:gridSpan w:val="7"/>
            <w:tcBorders>
              <w:bottom w:val="single" w:sz="4" w:space="0" w:color="auto"/>
            </w:tcBorders>
            <w:shd w:val="pct12" w:color="auto" w:fill="auto"/>
            <w:vAlign w:val="center"/>
          </w:tcPr>
          <w:p w:rsidR="00CC3ACE" w:rsidRPr="00043099" w:rsidRDefault="00CC3ACE" w:rsidP="00043099">
            <w:pPr>
              <w:jc w:val="center"/>
              <w:rPr>
                <w:b/>
                <w:sz w:val="20"/>
                <w:szCs w:val="20"/>
              </w:rPr>
            </w:pPr>
            <w:r w:rsidRPr="00043099">
              <w:rPr>
                <w:b/>
                <w:sz w:val="20"/>
                <w:szCs w:val="20"/>
              </w:rPr>
              <w:t>List all vehicles covered under this application for permit to bond road(s).</w:t>
            </w:r>
          </w:p>
        </w:tc>
      </w:tr>
      <w:tr w:rsidR="00CC3ACE" w:rsidRPr="00CC3ACE" w:rsidTr="00043099">
        <w:trPr>
          <w:trHeight w:val="288"/>
        </w:trPr>
        <w:tc>
          <w:tcPr>
            <w:tcW w:w="3116" w:type="dxa"/>
            <w:gridSpan w:val="2"/>
            <w:shd w:val="pct12" w:color="auto" w:fill="auto"/>
            <w:vAlign w:val="center"/>
          </w:tcPr>
          <w:p w:rsidR="00CC3ACE" w:rsidRPr="00CC3ACE" w:rsidRDefault="00CC3ACE" w:rsidP="00CC3ACE">
            <w:pPr>
              <w:rPr>
                <w:b/>
                <w:sz w:val="20"/>
                <w:szCs w:val="20"/>
              </w:rPr>
            </w:pPr>
            <w:r w:rsidRPr="00CC3ACE">
              <w:rPr>
                <w:b/>
                <w:sz w:val="20"/>
                <w:szCs w:val="20"/>
              </w:rPr>
              <w:t>TYPE</w:t>
            </w:r>
          </w:p>
        </w:tc>
        <w:tc>
          <w:tcPr>
            <w:tcW w:w="3117" w:type="dxa"/>
            <w:gridSpan w:val="3"/>
            <w:shd w:val="pct12" w:color="auto" w:fill="auto"/>
            <w:vAlign w:val="center"/>
          </w:tcPr>
          <w:p w:rsidR="00CC3ACE" w:rsidRPr="00CC3ACE" w:rsidRDefault="00CC3ACE" w:rsidP="00CC3ACE">
            <w:pPr>
              <w:rPr>
                <w:b/>
                <w:sz w:val="20"/>
                <w:szCs w:val="20"/>
              </w:rPr>
            </w:pPr>
            <w:r w:rsidRPr="00CC3ACE">
              <w:rPr>
                <w:b/>
                <w:sz w:val="20"/>
                <w:szCs w:val="20"/>
              </w:rPr>
              <w:t>DESCRIPTION (make, model, year)</w:t>
            </w:r>
          </w:p>
        </w:tc>
        <w:tc>
          <w:tcPr>
            <w:tcW w:w="4292" w:type="dxa"/>
            <w:gridSpan w:val="2"/>
            <w:shd w:val="pct12" w:color="auto" w:fill="auto"/>
            <w:vAlign w:val="center"/>
          </w:tcPr>
          <w:p w:rsidR="00CC3ACE" w:rsidRPr="00CC3ACE" w:rsidRDefault="00CC3ACE" w:rsidP="00CC3ACE">
            <w:pPr>
              <w:rPr>
                <w:b/>
                <w:sz w:val="20"/>
                <w:szCs w:val="20"/>
              </w:rPr>
            </w:pPr>
            <w:r w:rsidRPr="00CC3ACE">
              <w:rPr>
                <w:b/>
                <w:sz w:val="20"/>
                <w:szCs w:val="20"/>
              </w:rPr>
              <w:t>Licensed state and plate number</w:t>
            </w:r>
          </w:p>
        </w:tc>
      </w:tr>
      <w:tr w:rsidR="00CC3ACE" w:rsidRPr="00CC3ACE" w:rsidTr="00043099">
        <w:trPr>
          <w:trHeight w:val="432"/>
        </w:trPr>
        <w:tc>
          <w:tcPr>
            <w:tcW w:w="3116" w:type="dxa"/>
            <w:gridSpan w:val="2"/>
            <w:vAlign w:val="center"/>
          </w:tcPr>
          <w:p w:rsidR="00CC3ACE" w:rsidRPr="00CC3ACE" w:rsidRDefault="00CC3ACE" w:rsidP="00CC3ACE">
            <w:pPr>
              <w:rPr>
                <w:sz w:val="20"/>
                <w:szCs w:val="20"/>
              </w:rPr>
            </w:pPr>
            <w:r>
              <w:rPr>
                <w:sz w:val="20"/>
                <w:szCs w:val="20"/>
              </w:rPr>
              <w:fldChar w:fldCharType="begin">
                <w:ffData>
                  <w:name w:val="Text14"/>
                  <w:enabled/>
                  <w:calcOnExit w:val="0"/>
                  <w:textInput/>
                </w:ffData>
              </w:fldChar>
            </w:r>
            <w:bookmarkStart w:id="1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3117" w:type="dxa"/>
            <w:gridSpan w:val="3"/>
            <w:vAlign w:val="center"/>
          </w:tcPr>
          <w:p w:rsidR="00CC3ACE" w:rsidRPr="00CC3ACE" w:rsidRDefault="00CC3ACE" w:rsidP="00CC3ACE">
            <w:pPr>
              <w:rPr>
                <w:b/>
                <w:sz w:val="20"/>
                <w:szCs w:val="20"/>
              </w:rPr>
            </w:pPr>
            <w:r>
              <w:rPr>
                <w:b/>
                <w:sz w:val="20"/>
                <w:szCs w:val="20"/>
              </w:rPr>
              <w:fldChar w:fldCharType="begin">
                <w:ffData>
                  <w:name w:val="Text15"/>
                  <w:enabled/>
                  <w:calcOnExit w:val="0"/>
                  <w:textInput/>
                </w:ffData>
              </w:fldChar>
            </w:r>
            <w:bookmarkStart w:id="20" w:name="Text1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
          </w:p>
        </w:tc>
        <w:tc>
          <w:tcPr>
            <w:tcW w:w="4292" w:type="dxa"/>
            <w:gridSpan w:val="2"/>
            <w:vAlign w:val="center"/>
          </w:tcPr>
          <w:p w:rsidR="00CC3ACE" w:rsidRPr="00CC3ACE" w:rsidRDefault="00CC3ACE" w:rsidP="00CC3ACE">
            <w:pPr>
              <w:rPr>
                <w:b/>
                <w:sz w:val="20"/>
                <w:szCs w:val="20"/>
              </w:rPr>
            </w:pPr>
            <w:r>
              <w:rPr>
                <w:b/>
                <w:sz w:val="20"/>
                <w:szCs w:val="20"/>
              </w:rPr>
              <w:fldChar w:fldCharType="begin">
                <w:ffData>
                  <w:name w:val="Text16"/>
                  <w:enabled/>
                  <w:calcOnExit w:val="0"/>
                  <w:textInput/>
                </w:ffData>
              </w:fldChar>
            </w:r>
            <w:bookmarkStart w:id="21" w:name="Text1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
          </w:p>
        </w:tc>
      </w:tr>
      <w:tr w:rsidR="00CC3ACE" w:rsidRPr="00CC3ACE" w:rsidTr="00043099">
        <w:trPr>
          <w:trHeight w:val="432"/>
        </w:trPr>
        <w:tc>
          <w:tcPr>
            <w:tcW w:w="3116" w:type="dxa"/>
            <w:gridSpan w:val="2"/>
            <w:vAlign w:val="center"/>
          </w:tcPr>
          <w:p w:rsidR="00CC3ACE" w:rsidRPr="00CC3ACE" w:rsidRDefault="00CC3ACE" w:rsidP="002926DF">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7" w:type="dxa"/>
            <w:gridSpan w:val="3"/>
            <w:vAlign w:val="center"/>
          </w:tcPr>
          <w:p w:rsidR="00CC3ACE" w:rsidRPr="00CC3ACE" w:rsidRDefault="00CC3ACE" w:rsidP="002926DF">
            <w:pPr>
              <w:rPr>
                <w:b/>
                <w:sz w:val="20"/>
                <w:szCs w:val="20"/>
              </w:rPr>
            </w:pPr>
            <w:r>
              <w:rPr>
                <w:b/>
                <w:sz w:val="20"/>
                <w:szCs w:val="20"/>
              </w:rPr>
              <w:fldChar w:fldCharType="begin">
                <w:ffData>
                  <w:name w:val="Text1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92" w:type="dxa"/>
            <w:gridSpan w:val="2"/>
            <w:vAlign w:val="center"/>
          </w:tcPr>
          <w:p w:rsidR="00CC3ACE" w:rsidRPr="00CC3ACE" w:rsidRDefault="00CC3ACE" w:rsidP="002926DF">
            <w:pPr>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C3ACE" w:rsidRPr="00CC3ACE" w:rsidTr="00043099">
        <w:trPr>
          <w:trHeight w:val="432"/>
        </w:trPr>
        <w:tc>
          <w:tcPr>
            <w:tcW w:w="3116" w:type="dxa"/>
            <w:gridSpan w:val="2"/>
            <w:vAlign w:val="center"/>
          </w:tcPr>
          <w:p w:rsidR="00CC3ACE" w:rsidRPr="00CC3ACE" w:rsidRDefault="00CC3ACE" w:rsidP="002926DF">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7" w:type="dxa"/>
            <w:gridSpan w:val="3"/>
            <w:vAlign w:val="center"/>
          </w:tcPr>
          <w:p w:rsidR="00CC3ACE" w:rsidRPr="00CC3ACE" w:rsidRDefault="00CC3ACE" w:rsidP="002926DF">
            <w:pPr>
              <w:rPr>
                <w:b/>
                <w:sz w:val="20"/>
                <w:szCs w:val="20"/>
              </w:rPr>
            </w:pPr>
            <w:r>
              <w:rPr>
                <w:b/>
                <w:sz w:val="20"/>
                <w:szCs w:val="20"/>
              </w:rPr>
              <w:fldChar w:fldCharType="begin">
                <w:ffData>
                  <w:name w:val="Text1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92" w:type="dxa"/>
            <w:gridSpan w:val="2"/>
            <w:vAlign w:val="center"/>
          </w:tcPr>
          <w:p w:rsidR="00CC3ACE" w:rsidRPr="00CC3ACE" w:rsidRDefault="00CC3ACE" w:rsidP="002926DF">
            <w:pPr>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CC3ACE" w:rsidRPr="00CC3ACE" w:rsidTr="00043099">
        <w:trPr>
          <w:trHeight w:val="432"/>
        </w:trPr>
        <w:tc>
          <w:tcPr>
            <w:tcW w:w="3116" w:type="dxa"/>
            <w:gridSpan w:val="2"/>
            <w:vAlign w:val="center"/>
          </w:tcPr>
          <w:p w:rsidR="00CC3ACE" w:rsidRPr="00CC3ACE" w:rsidRDefault="00CC3ACE" w:rsidP="002926DF">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17" w:type="dxa"/>
            <w:gridSpan w:val="3"/>
            <w:vAlign w:val="center"/>
          </w:tcPr>
          <w:p w:rsidR="00CC3ACE" w:rsidRPr="00CC3ACE" w:rsidRDefault="00CC3ACE" w:rsidP="002926DF">
            <w:pPr>
              <w:rPr>
                <w:b/>
                <w:sz w:val="20"/>
                <w:szCs w:val="20"/>
              </w:rPr>
            </w:pPr>
            <w:r>
              <w:rPr>
                <w:b/>
                <w:sz w:val="20"/>
                <w:szCs w:val="20"/>
              </w:rPr>
              <w:fldChar w:fldCharType="begin">
                <w:ffData>
                  <w:name w:val="Text15"/>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4292" w:type="dxa"/>
            <w:gridSpan w:val="2"/>
            <w:vAlign w:val="center"/>
          </w:tcPr>
          <w:p w:rsidR="00CC3ACE" w:rsidRPr="00CC3ACE" w:rsidRDefault="00CC3ACE" w:rsidP="002926DF">
            <w:pPr>
              <w:rPr>
                <w:b/>
                <w:sz w:val="20"/>
                <w:szCs w:val="20"/>
              </w:rPr>
            </w:pPr>
            <w:r>
              <w:rPr>
                <w:b/>
                <w:sz w:val="20"/>
                <w:szCs w:val="20"/>
              </w:rPr>
              <w:fldChar w:fldCharType="begin">
                <w:ffData>
                  <w:name w:val="Text16"/>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rsidR="00336403" w:rsidRPr="00C07115" w:rsidRDefault="00336403" w:rsidP="00342A74">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45"/>
        <w:gridCol w:w="4410"/>
        <w:gridCol w:w="1110"/>
        <w:gridCol w:w="2760"/>
      </w:tblGrid>
      <w:tr w:rsidR="00043099" w:rsidTr="002719F2">
        <w:trPr>
          <w:trHeight w:val="432"/>
        </w:trPr>
        <w:tc>
          <w:tcPr>
            <w:tcW w:w="2245" w:type="dxa"/>
            <w:vAlign w:val="center"/>
          </w:tcPr>
          <w:p w:rsidR="00043099" w:rsidRDefault="00043099">
            <w:pPr>
              <w:rPr>
                <w:sz w:val="20"/>
                <w:szCs w:val="20"/>
              </w:rPr>
            </w:pPr>
            <w:r>
              <w:rPr>
                <w:sz w:val="20"/>
                <w:szCs w:val="20"/>
              </w:rPr>
              <w:t>Signature of Applicant:</w:t>
            </w:r>
          </w:p>
        </w:tc>
        <w:tc>
          <w:tcPr>
            <w:tcW w:w="4410" w:type="dxa"/>
            <w:vAlign w:val="center"/>
          </w:tcPr>
          <w:p w:rsidR="00043099" w:rsidRDefault="00043099">
            <w:pPr>
              <w:rPr>
                <w:sz w:val="20"/>
                <w:szCs w:val="20"/>
              </w:rPr>
            </w:pPr>
          </w:p>
        </w:tc>
        <w:tc>
          <w:tcPr>
            <w:tcW w:w="1110" w:type="dxa"/>
            <w:vAlign w:val="center"/>
          </w:tcPr>
          <w:p w:rsidR="00043099" w:rsidRDefault="00043099">
            <w:pPr>
              <w:rPr>
                <w:sz w:val="20"/>
                <w:szCs w:val="20"/>
              </w:rPr>
            </w:pPr>
            <w:r>
              <w:rPr>
                <w:sz w:val="20"/>
                <w:szCs w:val="20"/>
              </w:rPr>
              <w:t>Date</w:t>
            </w:r>
          </w:p>
        </w:tc>
        <w:tc>
          <w:tcPr>
            <w:tcW w:w="2760" w:type="dxa"/>
            <w:vAlign w:val="center"/>
          </w:tcPr>
          <w:p w:rsidR="00043099" w:rsidRDefault="00226ADB">
            <w:pPr>
              <w:rPr>
                <w:sz w:val="20"/>
                <w:szCs w:val="20"/>
              </w:rPr>
            </w:pPr>
            <w:r>
              <w:rPr>
                <w:sz w:val="20"/>
                <w:szCs w:val="20"/>
              </w:rPr>
              <w:fldChar w:fldCharType="begin">
                <w:ffData>
                  <w:name w:val="Text19"/>
                  <w:enabled/>
                  <w:calcOnExit w:val="0"/>
                  <w:textInput/>
                </w:ffData>
              </w:fldChar>
            </w:r>
            <w:bookmarkStart w:id="2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r w:rsidR="00043099" w:rsidTr="002719F2">
        <w:trPr>
          <w:trHeight w:val="432"/>
        </w:trPr>
        <w:tc>
          <w:tcPr>
            <w:tcW w:w="2245" w:type="dxa"/>
            <w:vAlign w:val="center"/>
          </w:tcPr>
          <w:p w:rsidR="00043099" w:rsidRDefault="00043099">
            <w:pPr>
              <w:rPr>
                <w:sz w:val="20"/>
                <w:szCs w:val="20"/>
              </w:rPr>
            </w:pPr>
            <w:r>
              <w:rPr>
                <w:sz w:val="20"/>
                <w:szCs w:val="20"/>
              </w:rPr>
              <w:t>Company Name:</w:t>
            </w:r>
          </w:p>
        </w:tc>
        <w:tc>
          <w:tcPr>
            <w:tcW w:w="4410" w:type="dxa"/>
            <w:vAlign w:val="center"/>
          </w:tcPr>
          <w:p w:rsidR="00043099" w:rsidRDefault="00226ADB">
            <w:pPr>
              <w:rPr>
                <w:sz w:val="20"/>
                <w:szCs w:val="20"/>
              </w:rPr>
            </w:pPr>
            <w:r>
              <w:rPr>
                <w:sz w:val="20"/>
                <w:szCs w:val="20"/>
              </w:rPr>
              <w:fldChar w:fldCharType="begin">
                <w:ffData>
                  <w:name w:val="Text21"/>
                  <w:enabled/>
                  <w:calcOnExit w:val="0"/>
                  <w:textInput/>
                </w:ffData>
              </w:fldChar>
            </w:r>
            <w:bookmarkStart w:id="23"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1110" w:type="dxa"/>
            <w:vAlign w:val="center"/>
          </w:tcPr>
          <w:p w:rsidR="00043099" w:rsidRDefault="00043099">
            <w:pPr>
              <w:rPr>
                <w:sz w:val="20"/>
                <w:szCs w:val="20"/>
              </w:rPr>
            </w:pPr>
            <w:r>
              <w:rPr>
                <w:sz w:val="20"/>
                <w:szCs w:val="20"/>
              </w:rPr>
              <w:t>Telephone</w:t>
            </w:r>
          </w:p>
        </w:tc>
        <w:tc>
          <w:tcPr>
            <w:tcW w:w="2760" w:type="dxa"/>
            <w:vAlign w:val="center"/>
          </w:tcPr>
          <w:p w:rsidR="00043099" w:rsidRDefault="00226ADB">
            <w:pPr>
              <w:rPr>
                <w:sz w:val="20"/>
                <w:szCs w:val="20"/>
              </w:rPr>
            </w:pPr>
            <w:r>
              <w:rPr>
                <w:sz w:val="20"/>
                <w:szCs w:val="20"/>
              </w:rPr>
              <w:fldChar w:fldCharType="begin">
                <w:ffData>
                  <w:name w:val="Text20"/>
                  <w:enabled/>
                  <w:calcOnExit w:val="0"/>
                  <w:textInput/>
                </w:ffData>
              </w:fldChar>
            </w:r>
            <w:bookmarkStart w:id="24"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r>
    </w:tbl>
    <w:p w:rsidR="00736613" w:rsidRPr="002719F2" w:rsidRDefault="002719F2">
      <w:pPr>
        <w:rPr>
          <w:b/>
          <w:sz w:val="44"/>
          <w:szCs w:val="44"/>
        </w:rPr>
      </w:pPr>
      <w:r w:rsidRPr="002719F2">
        <w:rPr>
          <w:b/>
          <w:sz w:val="20"/>
          <w:szCs w:val="20"/>
        </w:rPr>
        <w:t xml:space="preserve">Applicant shall not travel road until Permit Approval is given, in writing, by the Greene Township Road </w:t>
      </w:r>
      <w:proofErr w:type="spellStart"/>
      <w:r w:rsidRPr="002719F2">
        <w:rPr>
          <w:b/>
          <w:sz w:val="20"/>
          <w:szCs w:val="20"/>
        </w:rPr>
        <w:t>Master.</w:t>
      </w:r>
      <w:r w:rsidR="00C34357">
        <w:rPr>
          <w:b/>
          <w:sz w:val="20"/>
          <w:szCs w:val="20"/>
        </w:rPr>
        <w:t>Yode</w:t>
      </w:r>
      <w:proofErr w:type="spellEnd"/>
    </w:p>
    <w:sectPr w:rsidR="00736613" w:rsidRPr="002719F2" w:rsidSect="00C07115">
      <w:headerReference w:type="default" r:id="rId7"/>
      <w:foot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1E" w:rsidRDefault="00463B1E" w:rsidP="00B14CED">
      <w:pPr>
        <w:spacing w:after="0" w:line="240" w:lineRule="auto"/>
      </w:pPr>
      <w:r>
        <w:separator/>
      </w:r>
    </w:p>
  </w:endnote>
  <w:endnote w:type="continuationSeparator" w:id="0">
    <w:p w:rsidR="00463B1E" w:rsidRDefault="00463B1E" w:rsidP="00B1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F2" w:rsidRPr="002719F2" w:rsidRDefault="002719F2" w:rsidP="002719F2">
    <w:pPr>
      <w:pStyle w:val="Footer"/>
      <w:jc w:val="right"/>
      <w:rPr>
        <w:sz w:val="18"/>
        <w:szCs w:val="18"/>
      </w:rPr>
    </w:pPr>
    <w:r w:rsidRPr="002719F2">
      <w:rPr>
        <w:sz w:val="18"/>
        <w:szCs w:val="18"/>
      </w:rPr>
      <w:fldChar w:fldCharType="begin"/>
    </w:r>
    <w:r w:rsidRPr="002719F2">
      <w:rPr>
        <w:sz w:val="18"/>
        <w:szCs w:val="18"/>
      </w:rPr>
      <w:instrText xml:space="preserve"> FILENAME \p \* MERGEFORMAT </w:instrText>
    </w:r>
    <w:r w:rsidRPr="002719F2">
      <w:rPr>
        <w:sz w:val="18"/>
        <w:szCs w:val="18"/>
      </w:rPr>
      <w:fldChar w:fldCharType="separate"/>
    </w:r>
    <w:r w:rsidR="00C34357">
      <w:rPr>
        <w:noProof/>
        <w:sz w:val="18"/>
        <w:szCs w:val="18"/>
      </w:rPr>
      <w:t>S:\DOC\FORMS\road bond page 1 only.docx</w:t>
    </w:r>
    <w:r w:rsidRPr="002719F2">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1E" w:rsidRDefault="00463B1E" w:rsidP="00B14CED">
      <w:pPr>
        <w:spacing w:after="0" w:line="240" w:lineRule="auto"/>
      </w:pPr>
      <w:r>
        <w:separator/>
      </w:r>
    </w:p>
  </w:footnote>
  <w:footnote w:type="continuationSeparator" w:id="0">
    <w:p w:rsidR="00463B1E" w:rsidRDefault="00463B1E" w:rsidP="00B14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485"/>
      <w:gridCol w:w="5040"/>
    </w:tblGrid>
    <w:tr w:rsidR="00342A74" w:rsidTr="0015165C">
      <w:tc>
        <w:tcPr>
          <w:tcW w:w="5485" w:type="dxa"/>
          <w:shd w:val="solid" w:color="auto" w:fill="auto"/>
          <w:vAlign w:val="center"/>
        </w:tcPr>
        <w:p w:rsidR="00342A74" w:rsidRPr="001E5253" w:rsidRDefault="00342A74" w:rsidP="00342A74">
          <w:pPr>
            <w:rPr>
              <w:rFonts w:ascii="Franklin Gothic Heavy" w:hAnsi="Franklin Gothic Heavy"/>
              <w:color w:val="FFFFFF" w:themeColor="background1"/>
              <w:sz w:val="56"/>
              <w:szCs w:val="56"/>
            </w:rPr>
          </w:pPr>
          <w:r w:rsidRPr="001E5253">
            <w:rPr>
              <w:rFonts w:ascii="Franklin Gothic Heavy" w:hAnsi="Franklin Gothic Heavy"/>
              <w:color w:val="FFFFFF" w:themeColor="background1"/>
              <w:sz w:val="56"/>
              <w:szCs w:val="56"/>
            </w:rPr>
            <w:t>GREENE TOWNSHIP</w:t>
          </w:r>
        </w:p>
      </w:tc>
      <w:tc>
        <w:tcPr>
          <w:tcW w:w="5040" w:type="dxa"/>
        </w:tcPr>
        <w:p w:rsidR="00342A74" w:rsidRPr="006D7F8C" w:rsidRDefault="00342A74" w:rsidP="00342A74">
          <w:pPr>
            <w:jc w:val="right"/>
            <w:rPr>
              <w:sz w:val="20"/>
              <w:szCs w:val="20"/>
            </w:rPr>
          </w:pPr>
          <w:r w:rsidRPr="006D7F8C">
            <w:rPr>
              <w:sz w:val="20"/>
              <w:szCs w:val="20"/>
            </w:rPr>
            <w:t>262 Pittsburgh Grade Rd</w:t>
          </w:r>
        </w:p>
        <w:p w:rsidR="00342A74" w:rsidRPr="006D7F8C" w:rsidRDefault="00342A74" w:rsidP="00342A74">
          <w:pPr>
            <w:jc w:val="right"/>
            <w:rPr>
              <w:sz w:val="20"/>
              <w:szCs w:val="20"/>
            </w:rPr>
          </w:pPr>
          <w:r w:rsidRPr="006D7F8C">
            <w:rPr>
              <w:sz w:val="20"/>
              <w:szCs w:val="20"/>
            </w:rPr>
            <w:t>PO Box 181</w:t>
          </w:r>
        </w:p>
        <w:p w:rsidR="00342A74" w:rsidRPr="006D7F8C" w:rsidRDefault="00342A74" w:rsidP="00342A74">
          <w:pPr>
            <w:jc w:val="right"/>
            <w:rPr>
              <w:sz w:val="20"/>
              <w:szCs w:val="20"/>
            </w:rPr>
          </w:pPr>
          <w:proofErr w:type="spellStart"/>
          <w:r w:rsidRPr="006D7F8C">
            <w:rPr>
              <w:sz w:val="20"/>
              <w:szCs w:val="20"/>
            </w:rPr>
            <w:t>Hookstown</w:t>
          </w:r>
          <w:proofErr w:type="spellEnd"/>
          <w:r w:rsidRPr="006D7F8C">
            <w:rPr>
              <w:sz w:val="20"/>
              <w:szCs w:val="20"/>
            </w:rPr>
            <w:t>, PA 15050</w:t>
          </w:r>
        </w:p>
        <w:p w:rsidR="00342A74" w:rsidRDefault="00342A74" w:rsidP="00567A32">
          <w:pPr>
            <w:jc w:val="right"/>
          </w:pPr>
          <w:r w:rsidRPr="006D7F8C">
            <w:rPr>
              <w:sz w:val="20"/>
              <w:szCs w:val="20"/>
            </w:rPr>
            <w:t xml:space="preserve">724-573-1111 </w:t>
          </w:r>
          <w:proofErr w:type="spellStart"/>
          <w:r w:rsidRPr="006D7F8C">
            <w:rPr>
              <w:sz w:val="20"/>
              <w:szCs w:val="20"/>
            </w:rPr>
            <w:t>ph</w:t>
          </w:r>
          <w:proofErr w:type="spellEnd"/>
          <w:r w:rsidRPr="006D7F8C">
            <w:rPr>
              <w:sz w:val="20"/>
              <w:szCs w:val="20"/>
            </w:rPr>
            <w:t xml:space="preserve"> …… 724-573-5</w:t>
          </w:r>
          <w:r w:rsidR="00567A32">
            <w:rPr>
              <w:sz w:val="20"/>
              <w:szCs w:val="20"/>
            </w:rPr>
            <w:t>69</w:t>
          </w:r>
          <w:r w:rsidRPr="006D7F8C">
            <w:rPr>
              <w:sz w:val="20"/>
              <w:szCs w:val="20"/>
            </w:rPr>
            <w:t>0 fax</w:t>
          </w:r>
        </w:p>
      </w:tc>
    </w:tr>
  </w:tbl>
  <w:p w:rsidR="00B14CED" w:rsidRDefault="00B14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8592D"/>
    <w:multiLevelType w:val="hybridMultilevel"/>
    <w:tmpl w:val="F3AA7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E34"/>
    <w:rsid w:val="0002019A"/>
    <w:rsid w:val="0002094E"/>
    <w:rsid w:val="00033C25"/>
    <w:rsid w:val="00043099"/>
    <w:rsid w:val="00063FE4"/>
    <w:rsid w:val="00113ED9"/>
    <w:rsid w:val="0015165C"/>
    <w:rsid w:val="00226ADB"/>
    <w:rsid w:val="00246CE9"/>
    <w:rsid w:val="002719F2"/>
    <w:rsid w:val="00336403"/>
    <w:rsid w:val="00342A74"/>
    <w:rsid w:val="00375DC4"/>
    <w:rsid w:val="00387FC5"/>
    <w:rsid w:val="003F2EEB"/>
    <w:rsid w:val="004375BA"/>
    <w:rsid w:val="00463204"/>
    <w:rsid w:val="00463B1E"/>
    <w:rsid w:val="00476739"/>
    <w:rsid w:val="005114F7"/>
    <w:rsid w:val="00567A32"/>
    <w:rsid w:val="006C21E4"/>
    <w:rsid w:val="006C3BC8"/>
    <w:rsid w:val="006D7F8C"/>
    <w:rsid w:val="00736613"/>
    <w:rsid w:val="00791E8F"/>
    <w:rsid w:val="0084141B"/>
    <w:rsid w:val="00870AD5"/>
    <w:rsid w:val="008B69D6"/>
    <w:rsid w:val="008C4AB9"/>
    <w:rsid w:val="00922388"/>
    <w:rsid w:val="009B4453"/>
    <w:rsid w:val="009D5270"/>
    <w:rsid w:val="00A22D7C"/>
    <w:rsid w:val="00AB0737"/>
    <w:rsid w:val="00AB6368"/>
    <w:rsid w:val="00B14CED"/>
    <w:rsid w:val="00B34F76"/>
    <w:rsid w:val="00C07115"/>
    <w:rsid w:val="00C1023E"/>
    <w:rsid w:val="00C12571"/>
    <w:rsid w:val="00C34357"/>
    <w:rsid w:val="00CC3ACE"/>
    <w:rsid w:val="00CE0E34"/>
    <w:rsid w:val="00D60241"/>
    <w:rsid w:val="00D81CA2"/>
    <w:rsid w:val="00D81CBA"/>
    <w:rsid w:val="00D92314"/>
    <w:rsid w:val="00E25D73"/>
    <w:rsid w:val="00E25FC7"/>
    <w:rsid w:val="00EA2A4C"/>
    <w:rsid w:val="00EB4F61"/>
    <w:rsid w:val="00F51F41"/>
    <w:rsid w:val="00F61DFE"/>
    <w:rsid w:val="00F739D2"/>
    <w:rsid w:val="00F76447"/>
    <w:rsid w:val="00FC0174"/>
    <w:rsid w:val="00FF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57AD-6149-46E6-9494-40D347DB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C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CED"/>
  </w:style>
  <w:style w:type="paragraph" w:styleId="Footer">
    <w:name w:val="footer"/>
    <w:basedOn w:val="Normal"/>
    <w:link w:val="FooterChar"/>
    <w:uiPriority w:val="99"/>
    <w:unhideWhenUsed/>
    <w:rsid w:val="00B14C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CED"/>
  </w:style>
  <w:style w:type="paragraph" w:styleId="ListParagraph">
    <w:name w:val="List Paragraph"/>
    <w:basedOn w:val="Normal"/>
    <w:uiPriority w:val="34"/>
    <w:qFormat/>
    <w:rsid w:val="00476739"/>
    <w:pPr>
      <w:ind w:left="720"/>
      <w:contextualSpacing/>
    </w:pPr>
  </w:style>
  <w:style w:type="paragraph" w:styleId="BalloonText">
    <w:name w:val="Balloon Text"/>
    <w:basedOn w:val="Normal"/>
    <w:link w:val="BalloonTextChar"/>
    <w:uiPriority w:val="99"/>
    <w:semiHidden/>
    <w:unhideWhenUsed/>
    <w:rsid w:val="00F73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9D2"/>
    <w:rPr>
      <w:rFonts w:ascii="Segoe UI" w:hAnsi="Segoe UI" w:cs="Segoe UI"/>
      <w:sz w:val="18"/>
      <w:szCs w:val="18"/>
    </w:rPr>
  </w:style>
  <w:style w:type="character" w:styleId="PlaceholderText">
    <w:name w:val="Placeholder Text"/>
    <w:basedOn w:val="DefaultParagraphFont"/>
    <w:uiPriority w:val="99"/>
    <w:semiHidden/>
    <w:rsid w:val="006C3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GRN-USGR640502</dc:creator>
  <cp:keywords/>
  <dc:description/>
  <cp:lastModifiedBy>GRN-USGR640502</cp:lastModifiedBy>
  <cp:revision>5</cp:revision>
  <cp:lastPrinted>2015-12-14T16:07:00Z</cp:lastPrinted>
  <dcterms:created xsi:type="dcterms:W3CDTF">2015-12-14T16:07:00Z</dcterms:created>
  <dcterms:modified xsi:type="dcterms:W3CDTF">2015-12-15T18:55:00Z</dcterms:modified>
</cp:coreProperties>
</file>